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2DDD86" w14:textId="77777777" w:rsidR="00D95D47" w:rsidRDefault="000B05A9" w:rsidP="00873EC5">
      <w:pPr>
        <w:spacing w:after="0"/>
        <w:jc w:val="center"/>
        <w:rPr>
          <w:rFonts w:ascii="Helvetica" w:hAnsi="Helvetica"/>
          <w:b/>
          <w:color w:val="000000" w:themeColor="text1"/>
          <w:sz w:val="40"/>
          <w:szCs w:val="40"/>
        </w:rPr>
      </w:pPr>
      <w:r>
        <w:rPr>
          <w:rFonts w:ascii="Helvetica" w:eastAsia="Helvetica" w:hAnsi="Helvetica" w:cs="Helvetica"/>
          <w:b/>
          <w:bCs/>
          <w:color w:val="C00000"/>
          <w:sz w:val="40"/>
          <w:szCs w:val="40"/>
          <w:bdr w:val="nil"/>
          <w:lang w:val="es-ES"/>
        </w:rPr>
        <w:t xml:space="preserve">Nombre del Evento </w:t>
      </w:r>
      <w:r>
        <w:rPr>
          <w:rFonts w:ascii="Helvetica" w:eastAsia="Helvetica" w:hAnsi="Helvetica" w:cs="Helvetica"/>
          <w:b/>
          <w:bCs/>
          <w:sz w:val="40"/>
          <w:szCs w:val="40"/>
          <w:bdr w:val="nil"/>
          <w:lang w:val="es-ES"/>
        </w:rPr>
        <w:t>Instrucciones de la Donación EN LINEA</w:t>
      </w:r>
    </w:p>
    <w:p w14:paraId="7598368B" w14:textId="77777777" w:rsidR="00873EC5" w:rsidRPr="00873EC5" w:rsidRDefault="0077366F" w:rsidP="00873EC5">
      <w:pPr>
        <w:spacing w:after="0"/>
        <w:jc w:val="center"/>
        <w:rPr>
          <w:rFonts w:ascii="Helvetica" w:hAnsi="Helvetica"/>
          <w:b/>
          <w:color w:val="000000" w:themeColor="text1"/>
          <w:sz w:val="24"/>
          <w:szCs w:val="24"/>
        </w:rPr>
      </w:pPr>
    </w:p>
    <w:p w14:paraId="6B715CAB" w14:textId="77777777" w:rsidR="00873EC5" w:rsidRPr="005930C7" w:rsidRDefault="000B05A9" w:rsidP="00873EC5">
      <w:pPr>
        <w:widowControl w:val="0"/>
        <w:autoSpaceDE w:val="0"/>
        <w:autoSpaceDN w:val="0"/>
        <w:adjustRightInd w:val="0"/>
        <w:spacing w:after="0"/>
        <w:jc w:val="center"/>
        <w:rPr>
          <w:rFonts w:ascii="Helvetica" w:hAnsi="Helvetica"/>
          <w:b/>
          <w:i/>
          <w:sz w:val="32"/>
          <w:szCs w:val="32"/>
        </w:rPr>
      </w:pPr>
      <w:r>
        <w:rPr>
          <w:rFonts w:ascii="Helvetica" w:eastAsia="Helvetica" w:hAnsi="Helvetica" w:cs="Helvetica"/>
          <w:b/>
          <w:bCs/>
          <w:i/>
          <w:iCs/>
          <w:sz w:val="32"/>
          <w:szCs w:val="32"/>
          <w:bdr w:val="nil"/>
          <w:lang w:val="es-ES"/>
        </w:rPr>
        <w:t>http://www.funrun101.com/</w:t>
      </w:r>
      <w:r>
        <w:rPr>
          <w:rFonts w:ascii="Helvetica" w:eastAsia="Helvetica" w:hAnsi="Helvetica" w:cs="Helvetica"/>
          <w:b/>
          <w:bCs/>
          <w:i/>
          <w:iCs/>
          <w:color w:val="C00000"/>
          <w:sz w:val="32"/>
          <w:szCs w:val="32"/>
          <w:bdr w:val="nil"/>
          <w:lang w:val="es-ES"/>
        </w:rPr>
        <w:t>eventURL</w:t>
      </w:r>
    </w:p>
    <w:p w14:paraId="76FCF4CB" w14:textId="77777777" w:rsidR="00873EC5" w:rsidRDefault="0077366F" w:rsidP="00873EC5">
      <w:pPr>
        <w:widowControl w:val="0"/>
        <w:autoSpaceDE w:val="0"/>
        <w:autoSpaceDN w:val="0"/>
        <w:adjustRightInd w:val="0"/>
        <w:spacing w:after="0"/>
        <w:rPr>
          <w:rFonts w:ascii="Helvetica" w:hAnsi="Helvetica"/>
          <w:sz w:val="20"/>
          <w:szCs w:val="20"/>
        </w:rPr>
      </w:pPr>
    </w:p>
    <w:p w14:paraId="61480681" w14:textId="77777777" w:rsidR="00873EC5" w:rsidRDefault="0077366F" w:rsidP="00873EC5">
      <w:pPr>
        <w:widowControl w:val="0"/>
        <w:autoSpaceDE w:val="0"/>
        <w:autoSpaceDN w:val="0"/>
        <w:adjustRightInd w:val="0"/>
        <w:spacing w:after="0"/>
        <w:rPr>
          <w:rFonts w:ascii="Helvetica" w:hAnsi="Helvetica"/>
          <w:sz w:val="20"/>
          <w:szCs w:val="20"/>
        </w:rPr>
      </w:pPr>
    </w:p>
    <w:p w14:paraId="232E7F52" w14:textId="77777777" w:rsidR="00873EC5" w:rsidRPr="00455EE3" w:rsidRDefault="000B05A9" w:rsidP="00873EC5">
      <w:pPr>
        <w:widowControl w:val="0"/>
        <w:autoSpaceDE w:val="0"/>
        <w:autoSpaceDN w:val="0"/>
        <w:adjustRightInd w:val="0"/>
        <w:spacing w:after="0"/>
        <w:rPr>
          <w:rFonts w:ascii="Helvetica" w:hAnsi="Helvetica" w:cs="Helvetica"/>
          <w:sz w:val="28"/>
        </w:rPr>
      </w:pPr>
      <w:r>
        <w:rPr>
          <w:rFonts w:ascii="Helvetica" w:eastAsia="Helvetica" w:hAnsi="Helvetica" w:cs="Helvetica"/>
          <w:b/>
          <w:bCs/>
          <w:color w:val="000000"/>
          <w:sz w:val="28"/>
          <w:szCs w:val="28"/>
          <w:bdr w:val="nil"/>
          <w:lang w:val="es-ES"/>
        </w:rPr>
        <w:t>¿Cuáles son los beneficios de la donación en línea vs. la donación fuera de línea?</w:t>
      </w:r>
    </w:p>
    <w:p w14:paraId="49D73B50" w14:textId="77777777" w:rsidR="00873EC5" w:rsidRPr="00873EC5" w:rsidRDefault="000B05A9" w:rsidP="00873EC5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</w:rPr>
      </w:pPr>
      <w:r>
        <w:rPr>
          <w:rFonts w:ascii="Helvetica" w:eastAsia="Helvetica" w:hAnsi="Helvetica" w:cs="Helvetica"/>
          <w:sz w:val="20"/>
          <w:szCs w:val="20"/>
          <w:bdr w:val="nil"/>
          <w:lang w:val="es-ES"/>
        </w:rPr>
        <w:t>Permite que amigos y familiares de todo el país contribuyan fácilmente a su estudiante</w:t>
      </w:r>
    </w:p>
    <w:p w14:paraId="610B53B0" w14:textId="77777777" w:rsidR="00873EC5" w:rsidRPr="00873EC5" w:rsidRDefault="000B05A9" w:rsidP="00873EC5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</w:rPr>
      </w:pPr>
      <w:r>
        <w:rPr>
          <w:rFonts w:ascii="Helvetica" w:eastAsia="Helvetica" w:hAnsi="Helvetica" w:cs="Helvetica"/>
          <w:sz w:val="20"/>
          <w:szCs w:val="20"/>
          <w:bdr w:val="nil"/>
          <w:lang w:val="es-ES"/>
        </w:rPr>
        <w:t>Alcanza a más posibles donantes al compartir la página de donación de su estudiante a través de e-mail y de las redes sociales</w:t>
      </w:r>
    </w:p>
    <w:p w14:paraId="0A9668CC" w14:textId="77777777" w:rsidR="00873EC5" w:rsidRPr="00873EC5" w:rsidRDefault="000B05A9" w:rsidP="00873EC5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</w:rPr>
      </w:pPr>
      <w:r>
        <w:rPr>
          <w:rFonts w:ascii="Helvetica" w:eastAsia="Helvetica" w:hAnsi="Helvetica" w:cs="Helvetica"/>
          <w:sz w:val="20"/>
          <w:szCs w:val="20"/>
          <w:bdr w:val="nil"/>
          <w:lang w:val="es-ES"/>
        </w:rPr>
        <w:t>Evita el seguimiento de los donantes y solicitar cheques después del evento</w:t>
      </w:r>
    </w:p>
    <w:p w14:paraId="473F1620" w14:textId="77777777" w:rsidR="00873EC5" w:rsidRDefault="0077366F" w:rsidP="00873EC5">
      <w:pPr>
        <w:widowControl w:val="0"/>
        <w:autoSpaceDE w:val="0"/>
        <w:autoSpaceDN w:val="0"/>
        <w:adjustRightInd w:val="0"/>
        <w:spacing w:after="0" w:line="240" w:lineRule="auto"/>
        <w:rPr>
          <w:rFonts w:ascii="Helvetica" w:hAnsi="Helvetica"/>
          <w:sz w:val="20"/>
        </w:rPr>
      </w:pPr>
    </w:p>
    <w:p w14:paraId="5A40B66B" w14:textId="77777777" w:rsidR="00873EC5" w:rsidRPr="00455EE3" w:rsidRDefault="000B05A9" w:rsidP="00873EC5">
      <w:pPr>
        <w:widowControl w:val="0"/>
        <w:autoSpaceDE w:val="0"/>
        <w:autoSpaceDN w:val="0"/>
        <w:adjustRightInd w:val="0"/>
        <w:spacing w:after="0"/>
        <w:rPr>
          <w:rFonts w:ascii="Helvetica" w:hAnsi="Helvetica" w:cs="Helvetica"/>
          <w:sz w:val="28"/>
        </w:rPr>
      </w:pPr>
      <w:r>
        <w:rPr>
          <w:rFonts w:ascii="Helvetica" w:eastAsia="Helvetica" w:hAnsi="Helvetica" w:cs="Helvetica"/>
          <w:b/>
          <w:bCs/>
          <w:color w:val="000000"/>
          <w:sz w:val="28"/>
          <w:szCs w:val="28"/>
          <w:bdr w:val="nil"/>
          <w:lang w:val="es-ES"/>
        </w:rPr>
        <w:t>¿Cómo accedo a la página de donación personal de mi estudiante?</w:t>
      </w:r>
    </w:p>
    <w:p w14:paraId="7FA31D2E" w14:textId="77777777" w:rsidR="00873EC5" w:rsidRPr="00873EC5" w:rsidRDefault="000B05A9" w:rsidP="00873EC5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</w:rPr>
      </w:pPr>
      <w:r>
        <w:rPr>
          <w:rFonts w:ascii="Helvetica" w:eastAsia="Helvetica" w:hAnsi="Helvetica" w:cs="Helvetica"/>
          <w:sz w:val="20"/>
          <w:szCs w:val="20"/>
          <w:bdr w:val="nil"/>
          <w:lang w:val="es-ES"/>
        </w:rPr>
        <w:t>Vaya a http://www.funrun101.com/</w:t>
      </w:r>
      <w:r>
        <w:rPr>
          <w:rFonts w:ascii="Helvetica" w:eastAsia="Helvetica" w:hAnsi="Helvetica" w:cs="Helvetica"/>
          <w:color w:val="C00000"/>
          <w:sz w:val="20"/>
          <w:szCs w:val="20"/>
          <w:bdr w:val="nil"/>
          <w:lang w:val="es-ES"/>
        </w:rPr>
        <w:t>eventURL</w:t>
      </w:r>
    </w:p>
    <w:p w14:paraId="2FA366A6" w14:textId="77777777" w:rsidR="00873EC5" w:rsidRPr="00873EC5" w:rsidRDefault="000B05A9" w:rsidP="00873EC5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</w:rPr>
      </w:pPr>
      <w:r>
        <w:rPr>
          <w:rFonts w:ascii="Helvetica" w:eastAsia="Helvetica" w:hAnsi="Helvetica" w:cs="Helvetica"/>
          <w:sz w:val="20"/>
          <w:szCs w:val="20"/>
          <w:bdr w:val="nil"/>
          <w:lang w:val="es-ES"/>
        </w:rPr>
        <w:t>Busque el nombre de su estudiante en el campo "Buscar el Participante"</w:t>
      </w:r>
    </w:p>
    <w:p w14:paraId="2AA5A860" w14:textId="77777777" w:rsidR="00873EC5" w:rsidRPr="00873EC5" w:rsidRDefault="000B05A9" w:rsidP="00873EC5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</w:rPr>
      </w:pPr>
      <w:r>
        <w:rPr>
          <w:rFonts w:ascii="Helvetica" w:eastAsia="Helvetica" w:hAnsi="Helvetica" w:cs="Helvetica"/>
          <w:sz w:val="20"/>
          <w:szCs w:val="20"/>
          <w:bdr w:val="nil"/>
          <w:lang w:val="es-ES"/>
        </w:rPr>
        <w:t>Seleccione su nombre cuando aparezca y lo llevará a su página de donación personal</w:t>
      </w:r>
      <w:r>
        <w:rPr>
          <w:rFonts w:ascii="Helvetica" w:eastAsia="Helvetica" w:hAnsi="Helvetica" w:cs="Helvetica"/>
          <w:sz w:val="20"/>
          <w:szCs w:val="20"/>
          <w:bdr w:val="nil"/>
          <w:lang w:val="es-ES"/>
        </w:rPr>
        <w:br/>
      </w:r>
      <w:r>
        <w:rPr>
          <w:rFonts w:ascii="Helvetica" w:eastAsia="Helvetica" w:hAnsi="Helvetica" w:cs="Helvetica"/>
          <w:sz w:val="20"/>
          <w:szCs w:val="20"/>
          <w:bdr w:val="nil"/>
          <w:lang w:val="es-ES"/>
        </w:rPr>
        <w:br/>
      </w:r>
      <w:r>
        <w:rPr>
          <w:rFonts w:ascii="Helvetica" w:eastAsia="Helvetica" w:hAnsi="Helvetica" w:cs="Helvetica"/>
          <w:sz w:val="20"/>
          <w:szCs w:val="20"/>
          <w:bdr w:val="nil"/>
          <w:lang w:val="es-ES"/>
        </w:rPr>
        <w:br/>
      </w:r>
      <w:r>
        <w:rPr>
          <w:rFonts w:ascii="Helvetica" w:eastAsia="Helvetica" w:hAnsi="Helvetica" w:cs="Helvetica"/>
          <w:b/>
          <w:bCs/>
          <w:sz w:val="20"/>
          <w:szCs w:val="20"/>
          <w:bdr w:val="nil"/>
          <w:lang w:val="es-ES"/>
        </w:rPr>
        <w:t xml:space="preserve"> PÁGINA PRINCIPAL DE LA ESCUELA              </w:t>
      </w:r>
      <w:r w:rsidR="009572CE">
        <w:rPr>
          <w:rFonts w:ascii="Helvetica" w:eastAsia="Helvetica" w:hAnsi="Helvetica" w:cs="Helvetica"/>
          <w:b/>
          <w:bCs/>
          <w:sz w:val="20"/>
          <w:szCs w:val="20"/>
          <w:bdr w:val="nil"/>
          <w:lang w:val="es-ES"/>
        </w:rPr>
        <w:t xml:space="preserve">    </w:t>
      </w:r>
      <w:bookmarkStart w:id="0" w:name="_GoBack"/>
      <w:bookmarkEnd w:id="0"/>
      <w:r>
        <w:rPr>
          <w:rFonts w:ascii="Helvetica" w:eastAsia="Helvetica" w:hAnsi="Helvetica" w:cs="Helvetica"/>
          <w:b/>
          <w:bCs/>
          <w:sz w:val="20"/>
          <w:szCs w:val="20"/>
          <w:bdr w:val="nil"/>
          <w:lang w:val="es-ES"/>
        </w:rPr>
        <w:t xml:space="preserve"> PÁGINA DE DONACION PERSONAL</w:t>
      </w:r>
      <w:r>
        <w:rPr>
          <w:rFonts w:ascii="Helvetica" w:eastAsia="Helvetica" w:hAnsi="Helvetica" w:cs="Helvetica"/>
          <w:sz w:val="20"/>
          <w:szCs w:val="20"/>
          <w:bdr w:val="nil"/>
          <w:lang w:val="es-ES"/>
        </w:rPr>
        <w:br/>
        <w:t xml:space="preserve"> </w:t>
      </w:r>
      <w:r w:rsidR="009572CE">
        <w:rPr>
          <w:rFonts w:ascii="Helvetica" w:hAnsi="Helvetica" w:cs="Helvetica"/>
          <w:noProof/>
          <w:sz w:val="20"/>
        </w:rPr>
        <w:drawing>
          <wp:inline distT="0" distB="0" distL="0" distR="0" wp14:anchorId="064781A7" wp14:editId="00459354">
            <wp:extent cx="2239213" cy="152654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Screenshot 2015-09-09 09.39.18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49495" cy="1533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572CE">
        <w:rPr>
          <w:rFonts w:ascii="Helvetica" w:eastAsia="Helvetica" w:hAnsi="Helvetica" w:cs="Helvetica"/>
          <w:sz w:val="20"/>
          <w:szCs w:val="20"/>
          <w:bdr w:val="nil"/>
          <w:lang w:val="es-ES"/>
        </w:rPr>
        <w:t xml:space="preserve">       </w:t>
      </w:r>
      <w:r w:rsidR="009572CE">
        <w:rPr>
          <w:rFonts w:ascii="Helvetica" w:eastAsia="Helvetica" w:hAnsi="Helvetica" w:cs="Helvetica"/>
          <w:sz w:val="20"/>
          <w:szCs w:val="20"/>
          <w:bdr w:val="nil"/>
          <w:lang w:val="es-ES"/>
        </w:rPr>
        <w:tab/>
      </w:r>
      <w:r w:rsidR="009572CE">
        <w:rPr>
          <w:rFonts w:ascii="Helvetica" w:hAnsi="Helvetica" w:cs="Helvetica"/>
          <w:noProof/>
          <w:sz w:val="20"/>
        </w:rPr>
        <w:drawing>
          <wp:inline distT="0" distB="0" distL="0" distR="0" wp14:anchorId="08319EB6" wp14:editId="72A27180">
            <wp:extent cx="2205355" cy="1503458"/>
            <wp:effectExtent l="0" t="0" r="444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Screenshot 2015-09-09 09.40.05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16349" cy="15109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393BF3" w14:textId="77777777" w:rsidR="00873EC5" w:rsidRDefault="0077366F" w:rsidP="00873EC5">
      <w:pPr>
        <w:widowControl w:val="0"/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</w:rPr>
      </w:pPr>
    </w:p>
    <w:p w14:paraId="1EBDA149" w14:textId="77777777" w:rsidR="00873EC5" w:rsidRDefault="0077366F" w:rsidP="00873EC5">
      <w:pPr>
        <w:widowControl w:val="0"/>
        <w:autoSpaceDE w:val="0"/>
        <w:autoSpaceDN w:val="0"/>
        <w:adjustRightInd w:val="0"/>
        <w:spacing w:after="0"/>
        <w:rPr>
          <w:rFonts w:ascii="Helvetica" w:hAnsi="Helvetica"/>
          <w:b/>
          <w:color w:val="000000"/>
          <w:sz w:val="28"/>
        </w:rPr>
      </w:pPr>
    </w:p>
    <w:p w14:paraId="6BE13659" w14:textId="77777777" w:rsidR="00873EC5" w:rsidRPr="00455EE3" w:rsidRDefault="000B05A9" w:rsidP="00873EC5">
      <w:pPr>
        <w:widowControl w:val="0"/>
        <w:autoSpaceDE w:val="0"/>
        <w:autoSpaceDN w:val="0"/>
        <w:adjustRightInd w:val="0"/>
        <w:spacing w:after="0"/>
        <w:rPr>
          <w:rFonts w:ascii="Helvetica" w:hAnsi="Helvetica" w:cs="Helvetica"/>
          <w:sz w:val="28"/>
        </w:rPr>
      </w:pPr>
      <w:r>
        <w:rPr>
          <w:rFonts w:ascii="Helvetica" w:eastAsia="Helvetica" w:hAnsi="Helvetica" w:cs="Helvetica"/>
          <w:b/>
          <w:bCs/>
          <w:color w:val="000000"/>
          <w:sz w:val="28"/>
          <w:szCs w:val="28"/>
          <w:bdr w:val="nil"/>
          <w:lang w:val="es-ES"/>
        </w:rPr>
        <w:t>¿Cómo uso la página de donación personal de mi estudiante?</w:t>
      </w:r>
    </w:p>
    <w:p w14:paraId="39EEE374" w14:textId="77777777" w:rsidR="00873EC5" w:rsidRPr="00873EC5" w:rsidRDefault="000B05A9" w:rsidP="00873EC5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</w:rPr>
      </w:pPr>
      <w:r>
        <w:rPr>
          <w:rFonts w:ascii="Helvetica" w:eastAsia="Helvetica" w:hAnsi="Helvetica" w:cs="Helvetica"/>
          <w:sz w:val="20"/>
          <w:szCs w:val="20"/>
          <w:bdr w:val="nil"/>
          <w:lang w:val="es-ES"/>
        </w:rPr>
        <w:t>Copie el enlace y publíquelo en e-mails a amigos y familiares</w:t>
      </w:r>
    </w:p>
    <w:p w14:paraId="1C989B01" w14:textId="77777777" w:rsidR="00873EC5" w:rsidRPr="00873EC5" w:rsidRDefault="000B05A9" w:rsidP="00873EC5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</w:rPr>
      </w:pPr>
      <w:r>
        <w:rPr>
          <w:rFonts w:ascii="Helvetica" w:eastAsia="Helvetica" w:hAnsi="Helvetica" w:cs="Helvetica"/>
          <w:sz w:val="20"/>
          <w:szCs w:val="20"/>
          <w:bdr w:val="nil"/>
          <w:lang w:val="es-ES"/>
        </w:rPr>
        <w:t>Comparta el enlace a través de las redes sociales</w:t>
      </w:r>
    </w:p>
    <w:p w14:paraId="257F423E" w14:textId="77777777" w:rsidR="00873EC5" w:rsidRPr="001F2C71" w:rsidRDefault="000B05A9" w:rsidP="00AA7855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lang w:val="es-EC"/>
        </w:rPr>
      </w:pPr>
      <w:r>
        <w:rPr>
          <w:rFonts w:ascii="Helvetica" w:eastAsia="Helvetica" w:hAnsi="Helvetica" w:cs="Helvetica"/>
          <w:sz w:val="20"/>
          <w:szCs w:val="20"/>
          <w:bdr w:val="nil"/>
          <w:lang w:val="es-ES"/>
        </w:rPr>
        <w:t>Los donantes harán clic en el botón azul "Dona</w:t>
      </w:r>
      <w:r w:rsidR="001F2C71">
        <w:rPr>
          <w:rFonts w:ascii="Helvetica" w:eastAsia="Helvetica" w:hAnsi="Helvetica" w:cs="Helvetica"/>
          <w:sz w:val="20"/>
          <w:szCs w:val="20"/>
          <w:bdr w:val="nil"/>
          <w:lang w:val="es-ES"/>
        </w:rPr>
        <w:t>r</w:t>
      </w:r>
      <w:r>
        <w:rPr>
          <w:rFonts w:ascii="Helvetica" w:eastAsia="Helvetica" w:hAnsi="Helvetica" w:cs="Helvetica"/>
          <w:sz w:val="20"/>
          <w:szCs w:val="20"/>
          <w:bdr w:val="nil"/>
          <w:lang w:val="es-ES"/>
        </w:rPr>
        <w:t>" y tendrán la opción de donar una cantidad fija o por vuelta</w:t>
      </w:r>
    </w:p>
    <w:p w14:paraId="1E1D05F0" w14:textId="77777777" w:rsidR="00873EC5" w:rsidRDefault="000B05A9" w:rsidP="00AA7855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</w:rPr>
      </w:pPr>
      <w:r>
        <w:rPr>
          <w:rFonts w:ascii="Helvetica" w:eastAsia="Helvetica" w:hAnsi="Helvetica" w:cs="Helvetica"/>
          <w:sz w:val="20"/>
          <w:szCs w:val="20"/>
          <w:bdr w:val="nil"/>
          <w:lang w:val="es-ES"/>
        </w:rPr>
        <w:t>Supervise las donaciones en línea que se hagan a través de la página de donaciones personales</w:t>
      </w:r>
      <w:r>
        <w:rPr>
          <w:rFonts w:ascii="Helvetica" w:eastAsia="Helvetica" w:hAnsi="Helvetica" w:cs="Helvetica"/>
          <w:sz w:val="20"/>
          <w:szCs w:val="20"/>
          <w:bdr w:val="nil"/>
          <w:lang w:val="es-ES"/>
        </w:rPr>
        <w:br/>
      </w:r>
    </w:p>
    <w:p w14:paraId="5A79919E" w14:textId="77777777" w:rsidR="00873EC5" w:rsidRPr="00873EC5" w:rsidRDefault="000B05A9" w:rsidP="00873EC5">
      <w:pPr>
        <w:widowControl w:val="0"/>
        <w:autoSpaceDE w:val="0"/>
        <w:autoSpaceDN w:val="0"/>
        <w:adjustRightInd w:val="0"/>
        <w:spacing w:after="0"/>
        <w:rPr>
          <w:rFonts w:ascii="Helvetica" w:hAnsi="Helvetica" w:cs="Helvetica"/>
          <w:sz w:val="28"/>
        </w:rPr>
      </w:pPr>
      <w:r>
        <w:rPr>
          <w:rFonts w:ascii="Helvetica" w:eastAsia="Helvetica" w:hAnsi="Helvetica" w:cs="Helvetica"/>
          <w:b/>
          <w:bCs/>
          <w:color w:val="000000"/>
          <w:sz w:val="28"/>
          <w:szCs w:val="28"/>
          <w:bdr w:val="nil"/>
          <w:lang w:val="es-ES"/>
        </w:rPr>
        <w:t>¿Cómo se calculan las donaciones "por vuelta"?</w:t>
      </w:r>
    </w:p>
    <w:p w14:paraId="04D4348B" w14:textId="77777777" w:rsidR="00873EC5" w:rsidRPr="00873EC5" w:rsidRDefault="000B05A9" w:rsidP="00873EC5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</w:rPr>
      </w:pPr>
      <w:r>
        <w:rPr>
          <w:rFonts w:ascii="Helvetica" w:eastAsia="Helvetica" w:hAnsi="Helvetica" w:cs="Helvetica"/>
          <w:sz w:val="20"/>
          <w:szCs w:val="20"/>
          <w:bdr w:val="nil"/>
          <w:lang w:val="es-ES"/>
        </w:rPr>
        <w:t xml:space="preserve">Si se hace una donación por vuelta, el sistema utilizará las vueltas promedio corridas para calcular un monto de donación estimado que se mostrará en su página que lo lleva al </w:t>
      </w:r>
      <w:r>
        <w:rPr>
          <w:rFonts w:ascii="Helvetica" w:eastAsia="Helvetica" w:hAnsi="Helvetica" w:cs="Helvetica"/>
          <w:color w:val="C00000"/>
          <w:sz w:val="20"/>
          <w:szCs w:val="20"/>
          <w:bdr w:val="nil"/>
          <w:lang w:val="es-ES"/>
        </w:rPr>
        <w:t>Nombre del Evento</w:t>
      </w:r>
      <w:r>
        <w:rPr>
          <w:rFonts w:ascii="Helvetica" w:eastAsia="Helvetica" w:hAnsi="Helvetica" w:cs="Helvetica"/>
          <w:sz w:val="20"/>
          <w:szCs w:val="20"/>
          <w:bdr w:val="nil"/>
          <w:lang w:val="es-ES"/>
        </w:rPr>
        <w:t xml:space="preserve"> </w:t>
      </w:r>
    </w:p>
    <w:p w14:paraId="5BF05950" w14:textId="77777777" w:rsidR="00873EC5" w:rsidRPr="00873EC5" w:rsidRDefault="000B05A9" w:rsidP="00873EC5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</w:rPr>
      </w:pPr>
      <w:r>
        <w:rPr>
          <w:rFonts w:ascii="Helvetica" w:eastAsia="Helvetica" w:hAnsi="Helvetica" w:cs="Helvetica"/>
          <w:sz w:val="20"/>
          <w:szCs w:val="20"/>
          <w:bdr w:val="nil"/>
          <w:lang w:val="es-ES"/>
        </w:rPr>
        <w:t xml:space="preserve">Después del </w:t>
      </w:r>
      <w:r>
        <w:rPr>
          <w:rFonts w:ascii="Helvetica" w:eastAsia="Helvetica" w:hAnsi="Helvetica" w:cs="Helvetica"/>
          <w:color w:val="C00000"/>
          <w:sz w:val="20"/>
          <w:szCs w:val="20"/>
          <w:bdr w:val="nil"/>
          <w:lang w:val="es-ES"/>
        </w:rPr>
        <w:t>Nombre del Evento</w:t>
      </w:r>
      <w:r>
        <w:rPr>
          <w:rFonts w:ascii="Helvetica" w:eastAsia="Helvetica" w:hAnsi="Helvetica" w:cs="Helvetica"/>
          <w:sz w:val="20"/>
          <w:szCs w:val="20"/>
          <w:bdr w:val="nil"/>
          <w:lang w:val="es-ES"/>
        </w:rPr>
        <w:t>, administración ingresará las vueltas reales corridas</w:t>
      </w:r>
    </w:p>
    <w:p w14:paraId="2E9F4155" w14:textId="77777777" w:rsidR="00873EC5" w:rsidRPr="00873EC5" w:rsidRDefault="000B05A9" w:rsidP="00873EC5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</w:rPr>
      </w:pPr>
      <w:r>
        <w:rPr>
          <w:rFonts w:ascii="Helvetica" w:eastAsia="Helvetica" w:hAnsi="Helvetica" w:cs="Helvetica"/>
          <w:sz w:val="20"/>
          <w:szCs w:val="20"/>
          <w:bdr w:val="nil"/>
          <w:lang w:val="es-ES"/>
        </w:rPr>
        <w:t>El sistema calculará los montos reales de donación y cobrará a los donantes como corresponde</w:t>
      </w:r>
    </w:p>
    <w:p w14:paraId="2E9A299B" w14:textId="77777777" w:rsidR="00873EC5" w:rsidRPr="005930C7" w:rsidRDefault="0077366F" w:rsidP="00873EC5">
      <w:pPr>
        <w:widowControl w:val="0"/>
        <w:autoSpaceDE w:val="0"/>
        <w:autoSpaceDN w:val="0"/>
        <w:adjustRightInd w:val="0"/>
        <w:spacing w:after="0"/>
        <w:rPr>
          <w:rFonts w:ascii="Helvetica" w:hAnsi="Helvetica"/>
          <w:b/>
          <w:color w:val="000000"/>
          <w:sz w:val="20"/>
          <w:szCs w:val="20"/>
        </w:rPr>
      </w:pPr>
    </w:p>
    <w:p w14:paraId="6B3ADCF9" w14:textId="77777777" w:rsidR="00873EC5" w:rsidRPr="00455EE3" w:rsidRDefault="000B05A9" w:rsidP="00873EC5">
      <w:pPr>
        <w:widowControl w:val="0"/>
        <w:autoSpaceDE w:val="0"/>
        <w:autoSpaceDN w:val="0"/>
        <w:adjustRightInd w:val="0"/>
        <w:spacing w:after="0"/>
        <w:rPr>
          <w:rFonts w:ascii="Helvetica" w:hAnsi="Helvetica" w:cs="Helvetica"/>
          <w:sz w:val="28"/>
        </w:rPr>
      </w:pPr>
      <w:r>
        <w:rPr>
          <w:rFonts w:ascii="Helvetica" w:eastAsia="Helvetica" w:hAnsi="Helvetica" w:cs="Helvetica"/>
          <w:b/>
          <w:bCs/>
          <w:color w:val="000000"/>
          <w:sz w:val="28"/>
          <w:szCs w:val="28"/>
          <w:bdr w:val="nil"/>
          <w:lang w:val="es-ES"/>
        </w:rPr>
        <w:t>¿Puedo editar la página de donación personal de mi estudiante?</w:t>
      </w:r>
    </w:p>
    <w:p w14:paraId="4C3C291A" w14:textId="77777777" w:rsidR="00873EC5" w:rsidRPr="00621A4B" w:rsidRDefault="000B05A9" w:rsidP="00873EC5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 w:themeColor="text1"/>
          <w:sz w:val="20"/>
        </w:rPr>
      </w:pPr>
      <w:r>
        <w:rPr>
          <w:rFonts w:ascii="Helvetica" w:eastAsia="Helvetica" w:hAnsi="Helvetica" w:cs="Helvetica"/>
          <w:sz w:val="20"/>
          <w:szCs w:val="20"/>
          <w:bdr w:val="nil"/>
          <w:lang w:val="es-ES"/>
        </w:rPr>
        <w:t>Si desea que el nombre se lea de manera diferente (Ben en lugar de Benjamin) envíe por e-mail el cambio deseado a la</w:t>
      </w:r>
      <w:r>
        <w:rPr>
          <w:rFonts w:ascii="Helvetica" w:eastAsia="Helvetica" w:hAnsi="Helvetica" w:cs="Helvetica"/>
          <w:color w:val="C00000"/>
          <w:sz w:val="20"/>
          <w:szCs w:val="20"/>
          <w:bdr w:val="nil"/>
          <w:lang w:val="es-ES"/>
        </w:rPr>
        <w:t xml:space="preserve"> dirección de e-mail</w:t>
      </w:r>
    </w:p>
    <w:p w14:paraId="3B01B2F9" w14:textId="77777777" w:rsidR="00873EC5" w:rsidRPr="00873EC5" w:rsidRDefault="000B05A9" w:rsidP="00873EC5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</w:rPr>
      </w:pPr>
      <w:r>
        <w:rPr>
          <w:rFonts w:ascii="Helvetica" w:eastAsia="Helvetica" w:hAnsi="Helvetica" w:cs="Helvetica"/>
          <w:sz w:val="20"/>
          <w:szCs w:val="20"/>
          <w:bdr w:val="nil"/>
          <w:lang w:val="es-ES"/>
        </w:rPr>
        <w:t>No se puede cambiar la mensajería de la izquierda</w:t>
      </w:r>
    </w:p>
    <w:p w14:paraId="4B3BBCD8" w14:textId="77777777" w:rsidR="00873EC5" w:rsidRPr="00873EC5" w:rsidRDefault="000B05A9" w:rsidP="00873EC5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</w:rPr>
      </w:pPr>
      <w:r>
        <w:rPr>
          <w:rFonts w:ascii="Helvetica" w:eastAsia="Helvetica" w:hAnsi="Helvetica" w:cs="Helvetica"/>
          <w:sz w:val="20"/>
          <w:szCs w:val="20"/>
          <w:bdr w:val="nil"/>
          <w:lang w:val="es-ES"/>
        </w:rPr>
        <w:t>No se puede cambiar la imagen</w:t>
      </w:r>
    </w:p>
    <w:p w14:paraId="4DC881C2" w14:textId="77777777" w:rsidR="00873EC5" w:rsidRDefault="0077366F" w:rsidP="00873EC5">
      <w:pPr>
        <w:widowControl w:val="0"/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</w:rPr>
      </w:pPr>
    </w:p>
    <w:p w14:paraId="2026E0C5" w14:textId="77777777" w:rsidR="00873EC5" w:rsidRDefault="0077366F" w:rsidP="00873EC5">
      <w:pPr>
        <w:widowControl w:val="0"/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</w:rPr>
      </w:pPr>
    </w:p>
    <w:p w14:paraId="0E89B19F" w14:textId="77777777" w:rsidR="00873EC5" w:rsidRPr="003A49DD" w:rsidRDefault="000B05A9" w:rsidP="00873EC5">
      <w:pPr>
        <w:widowControl w:val="0"/>
        <w:autoSpaceDE w:val="0"/>
        <w:autoSpaceDN w:val="0"/>
        <w:adjustRightInd w:val="0"/>
        <w:jc w:val="center"/>
        <w:rPr>
          <w:rFonts w:ascii="Helvetica" w:hAnsi="Helvetica"/>
          <w:sz w:val="16"/>
          <w:lang w:val="es-EC"/>
        </w:rPr>
      </w:pPr>
      <w:r>
        <w:rPr>
          <w:rFonts w:ascii="Helvetica" w:eastAsia="Helvetica" w:hAnsi="Helvetica" w:cs="Helvetica"/>
          <w:sz w:val="16"/>
          <w:szCs w:val="16"/>
          <w:bdr w:val="nil"/>
          <w:lang w:val="es-ES"/>
        </w:rPr>
        <w:t>Si tiene problemas</w:t>
      </w:r>
      <w:r>
        <w:rPr>
          <w:rFonts w:ascii="Helvetica" w:eastAsia="Helvetica" w:hAnsi="Helvetica" w:cs="Helvetica"/>
          <w:color w:val="000000"/>
          <w:sz w:val="16"/>
          <w:szCs w:val="16"/>
          <w:bdr w:val="nil"/>
          <w:lang w:val="es-ES"/>
        </w:rPr>
        <w:t xml:space="preserve"> </w:t>
      </w:r>
      <w:r>
        <w:rPr>
          <w:rFonts w:ascii="Helvetica" w:eastAsia="Helvetica" w:hAnsi="Helvetica" w:cs="Helvetica"/>
          <w:sz w:val="16"/>
          <w:szCs w:val="16"/>
          <w:bdr w:val="nil"/>
          <w:lang w:val="es-ES"/>
        </w:rPr>
        <w:t>contacte a</w:t>
      </w:r>
      <w:r>
        <w:rPr>
          <w:rFonts w:ascii="Helvetica" w:eastAsia="Helvetica" w:hAnsi="Helvetica" w:cs="Helvetica"/>
          <w:color w:val="C00000"/>
          <w:sz w:val="16"/>
          <w:szCs w:val="16"/>
          <w:bdr w:val="nil"/>
          <w:lang w:val="es-ES"/>
        </w:rPr>
        <w:t xml:space="preserve"> nombre</w:t>
      </w:r>
      <w:r>
        <w:rPr>
          <w:rFonts w:ascii="Helvetica" w:eastAsia="Helvetica" w:hAnsi="Helvetica" w:cs="Helvetica"/>
          <w:sz w:val="16"/>
          <w:szCs w:val="16"/>
          <w:bdr w:val="nil"/>
          <w:lang w:val="es-ES"/>
        </w:rPr>
        <w:t xml:space="preserve"> al </w:t>
      </w:r>
      <w:r>
        <w:rPr>
          <w:rFonts w:ascii="Helvetica" w:eastAsia="Helvetica" w:hAnsi="Helvetica" w:cs="Helvetica"/>
          <w:color w:val="C00000"/>
          <w:sz w:val="16"/>
          <w:szCs w:val="16"/>
          <w:bdr w:val="nil"/>
          <w:lang w:val="es-ES"/>
        </w:rPr>
        <w:t>número de teléfono</w:t>
      </w:r>
      <w:r>
        <w:rPr>
          <w:rFonts w:ascii="Helvetica" w:eastAsia="Helvetica" w:hAnsi="Helvetica" w:cs="Helvetica"/>
          <w:sz w:val="16"/>
          <w:szCs w:val="16"/>
          <w:bdr w:val="nil"/>
          <w:lang w:val="es-ES"/>
        </w:rPr>
        <w:t xml:space="preserve"> o a </w:t>
      </w:r>
      <w:r>
        <w:rPr>
          <w:rFonts w:ascii="Helvetica" w:eastAsia="Helvetica" w:hAnsi="Helvetica" w:cs="Helvetica"/>
          <w:color w:val="C00000"/>
          <w:sz w:val="16"/>
          <w:szCs w:val="16"/>
          <w:bdr w:val="nil"/>
          <w:lang w:val="es-ES"/>
        </w:rPr>
        <w:t>dirección de e-mail</w:t>
      </w:r>
      <w:r>
        <w:rPr>
          <w:rFonts w:ascii="Helvetica" w:eastAsia="Helvetica" w:hAnsi="Helvetica" w:cs="Helvetica"/>
          <w:sz w:val="16"/>
          <w:szCs w:val="16"/>
          <w:bdr w:val="nil"/>
          <w:lang w:val="es-ES"/>
        </w:rPr>
        <w:t>.</w:t>
      </w:r>
    </w:p>
    <w:p w14:paraId="536FE240" w14:textId="77777777" w:rsidR="00873EC5" w:rsidRPr="003A49DD" w:rsidRDefault="0077366F" w:rsidP="00873EC5">
      <w:pPr>
        <w:widowControl w:val="0"/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lang w:val="es-EC"/>
        </w:rPr>
      </w:pPr>
    </w:p>
    <w:sectPr w:rsidR="00873EC5" w:rsidRPr="003A49DD" w:rsidSect="00787E1D">
      <w:footerReference w:type="default" r:id="rId10"/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1E558A1" w14:textId="77777777" w:rsidR="0077366F" w:rsidRDefault="0077366F">
      <w:pPr>
        <w:spacing w:after="0" w:line="240" w:lineRule="auto"/>
      </w:pPr>
      <w:r>
        <w:separator/>
      </w:r>
    </w:p>
  </w:endnote>
  <w:endnote w:type="continuationSeparator" w:id="0">
    <w:p w14:paraId="777B428D" w14:textId="77777777" w:rsidR="0077366F" w:rsidRDefault="007736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">
    <w:panose1 w:val="000000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C1D1FE" w14:textId="77777777" w:rsidR="00F42249" w:rsidRDefault="000B05A9">
    <w:pPr>
      <w:pStyle w:val="Foot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43380467" wp14:editId="570DCBF1">
          <wp:simplePos x="0" y="0"/>
          <wp:positionH relativeFrom="margin">
            <wp:posOffset>4343400</wp:posOffset>
          </wp:positionH>
          <wp:positionV relativeFrom="margin">
            <wp:posOffset>8960485</wp:posOffset>
          </wp:positionV>
          <wp:extent cx="1866900" cy="355600"/>
          <wp:effectExtent l="0" t="0" r="0" b="0"/>
          <wp:wrapSquare wrapText="bothSides"/>
          <wp:docPr id="1" name="Picture 1" descr="Description: funrun-no-ta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funrun-no-ta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66900" cy="355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D17B16" w14:textId="77777777" w:rsidR="0077366F" w:rsidRDefault="0077366F">
      <w:pPr>
        <w:spacing w:after="0" w:line="240" w:lineRule="auto"/>
      </w:pPr>
      <w:r>
        <w:separator/>
      </w:r>
    </w:p>
  </w:footnote>
  <w:footnote w:type="continuationSeparator" w:id="0">
    <w:p w14:paraId="3B363613" w14:textId="77777777" w:rsidR="0077366F" w:rsidRDefault="007736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B83C453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5664A45"/>
    <w:multiLevelType w:val="hybridMultilevel"/>
    <w:tmpl w:val="12D00096"/>
    <w:lvl w:ilvl="0" w:tplc="7DC09E5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6F073CE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D7200AE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67E40558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7292B064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785030E4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DA432F2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DC1C9DEE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7AA0D4E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72256F0"/>
    <w:multiLevelType w:val="multilevel"/>
    <w:tmpl w:val="F0E64F4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56E1450"/>
    <w:multiLevelType w:val="hybridMultilevel"/>
    <w:tmpl w:val="73203242"/>
    <w:lvl w:ilvl="0" w:tplc="496E646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F0895D0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D2489F5A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BF14058E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9738D314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61EC28A2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B26A512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9AAD794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CAF4B100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61775CA5"/>
    <w:multiLevelType w:val="hybridMultilevel"/>
    <w:tmpl w:val="F0E64F40"/>
    <w:lvl w:ilvl="0" w:tplc="02002E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A60EC9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D6489D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1E658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7108D3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7B63C2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B3EBB7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008823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EB6A72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21ED"/>
    <w:rsid w:val="000B05A9"/>
    <w:rsid w:val="001F2C71"/>
    <w:rsid w:val="003A49DD"/>
    <w:rsid w:val="005D21ED"/>
    <w:rsid w:val="0077366F"/>
    <w:rsid w:val="00957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7EF244"/>
  <w15:docId w15:val="{0673934C-7D54-4985-B2B0-BB6C5CB5DF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84CD4"/>
    <w:pPr>
      <w:spacing w:before="100" w:beforeAutospacing="1" w:after="100" w:afterAutospacing="1" w:line="240" w:lineRule="auto"/>
    </w:pPr>
    <w:rPr>
      <w:rFonts w:ascii="Times" w:hAnsi="Times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F42249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42249"/>
  </w:style>
  <w:style w:type="paragraph" w:styleId="Footer">
    <w:name w:val="footer"/>
    <w:basedOn w:val="Normal"/>
    <w:link w:val="FooterChar"/>
    <w:uiPriority w:val="99"/>
    <w:unhideWhenUsed/>
    <w:rsid w:val="00F42249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42249"/>
  </w:style>
  <w:style w:type="paragraph" w:styleId="BalloonText">
    <w:name w:val="Balloon Text"/>
    <w:basedOn w:val="Normal"/>
    <w:link w:val="BalloonTextChar"/>
    <w:uiPriority w:val="99"/>
    <w:semiHidden/>
    <w:unhideWhenUsed/>
    <w:rsid w:val="00F42249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F42249"/>
    <w:rPr>
      <w:rFonts w:ascii="Lucida Grande" w:hAnsi="Lucida Grande" w:cs="Lucida Grande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873EC5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73EC5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873E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png"/><Relationship Id="rId9" Type="http://schemas.openxmlformats.org/officeDocument/2006/relationships/image" Target="media/image2.png"/><Relationship Id="rId10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4FC98D96-E747-DC46-BB15-2B7059C45A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295</Words>
  <Characters>1687</Characters>
  <Application>Microsoft Macintosh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Kellie Kalberer</dc:creator>
  <cp:lastModifiedBy>Microsoft Office User</cp:lastModifiedBy>
  <cp:revision>5</cp:revision>
  <cp:lastPrinted>2015-09-09T15:21:00Z</cp:lastPrinted>
  <dcterms:created xsi:type="dcterms:W3CDTF">2017-04-09T22:49:00Z</dcterms:created>
  <dcterms:modified xsi:type="dcterms:W3CDTF">2017-04-13T14:41:00Z</dcterms:modified>
</cp:coreProperties>
</file>